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C948C" w14:textId="215BACAE" w:rsidR="00843A77" w:rsidRDefault="00843A77" w:rsidP="00843A77">
      <w:pPr>
        <w:pStyle w:val="Default"/>
        <w:jc w:val="center"/>
      </w:pPr>
      <w:r>
        <w:rPr>
          <w:noProof/>
        </w:rPr>
        <w:drawing>
          <wp:inline distT="0" distB="0" distL="0" distR="0" wp14:anchorId="531F64D8" wp14:editId="0BC50BA0">
            <wp:extent cx="1828800" cy="1219200"/>
            <wp:effectExtent l="0" t="0" r="0" b="0"/>
            <wp:docPr id="523428491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BB625" w14:textId="77777777" w:rsidR="00843A77" w:rsidRDefault="00843A77" w:rsidP="00843A77">
      <w:pPr>
        <w:pStyle w:val="Default"/>
        <w:jc w:val="center"/>
      </w:pPr>
    </w:p>
    <w:p w14:paraId="10D789E1" w14:textId="77777777" w:rsidR="00843A77" w:rsidRDefault="00843A77" w:rsidP="00843A77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37D12773" w14:textId="77777777" w:rsidR="00843A77" w:rsidRDefault="00843A77" w:rsidP="00843A7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6DE32EC8" w14:textId="77777777" w:rsidR="00843A77" w:rsidRDefault="00843A77" w:rsidP="00843A7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3F869DDA" w14:textId="08DBFE72" w:rsidR="00843A77" w:rsidRDefault="00843A77" w:rsidP="00843A7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September </w:t>
      </w:r>
      <w:r>
        <w:rPr>
          <w:b/>
          <w:bCs/>
          <w:color w:val="000000"/>
          <w:sz w:val="24"/>
          <w:szCs w:val="24"/>
        </w:rPr>
        <w:t>8</w:t>
      </w:r>
      <w:proofErr w:type="gramStart"/>
      <w:r>
        <w:rPr>
          <w:b/>
          <w:bCs/>
          <w:color w:val="000000"/>
          <w:sz w:val="24"/>
          <w:szCs w:val="24"/>
        </w:rPr>
        <w:t xml:space="preserve"> 202</w:t>
      </w:r>
      <w:r>
        <w:rPr>
          <w:b/>
          <w:bCs/>
          <w:color w:val="000000"/>
          <w:sz w:val="24"/>
          <w:szCs w:val="24"/>
        </w:rPr>
        <w:t>5</w:t>
      </w:r>
      <w:proofErr w:type="gramEnd"/>
      <w:r>
        <w:rPr>
          <w:b/>
          <w:bCs/>
          <w:color w:val="000000"/>
          <w:sz w:val="24"/>
          <w:szCs w:val="24"/>
        </w:rPr>
        <w:t>, 07:00 PM</w:t>
      </w:r>
    </w:p>
    <w:p w14:paraId="2A627CF4" w14:textId="77777777" w:rsidR="00843A77" w:rsidRDefault="00843A77" w:rsidP="00843A77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1F605E6E" w14:textId="77777777" w:rsidR="00843A77" w:rsidRDefault="00843A77" w:rsidP="00843A77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4F1367DE" w14:textId="77777777" w:rsidR="00843A77" w:rsidRDefault="00843A77" w:rsidP="00843A77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36849B8C" w14:textId="77777777" w:rsidR="00843A77" w:rsidRDefault="00843A77" w:rsidP="00843A77">
      <w:pPr>
        <w:autoSpaceDE w:val="0"/>
        <w:rPr>
          <w:bCs/>
          <w:color w:val="000000"/>
          <w:sz w:val="24"/>
          <w:szCs w:val="24"/>
        </w:rPr>
      </w:pPr>
    </w:p>
    <w:p w14:paraId="185012EB" w14:textId="77777777" w:rsidR="00843A77" w:rsidRDefault="00843A77" w:rsidP="00843A77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32248180" w14:textId="77777777" w:rsidR="00DE1E28" w:rsidRDefault="00DE1E28" w:rsidP="00843A77">
      <w:pPr>
        <w:autoSpaceDE w:val="0"/>
        <w:rPr>
          <w:b/>
          <w:color w:val="000000"/>
          <w:sz w:val="24"/>
          <w:szCs w:val="24"/>
        </w:rPr>
      </w:pPr>
    </w:p>
    <w:p w14:paraId="448E91E9" w14:textId="11D951A3" w:rsidR="00DE1E28" w:rsidRDefault="00DE1E28" w:rsidP="00843A77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PUBLIC HEARING ON THE CITY OF SHINNSTON MUNICIPAL HOME RULE AMENDMENT TO THE APPROVED WRITTEN PLAN </w:t>
      </w:r>
    </w:p>
    <w:p w14:paraId="596498AD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</w:p>
    <w:p w14:paraId="0342062F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16F3EAAE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</w:p>
    <w:p w14:paraId="267ED222" w14:textId="7542F995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APPROVAL OF MEETING MINUTES: Regular Council Meeting August </w:t>
      </w:r>
      <w:r w:rsidR="002328FB">
        <w:rPr>
          <w:b/>
          <w:bCs/>
          <w:color w:val="000000"/>
          <w:sz w:val="24"/>
          <w:szCs w:val="24"/>
        </w:rPr>
        <w:t>11</w:t>
      </w:r>
      <w:r>
        <w:rPr>
          <w:b/>
          <w:bCs/>
          <w:color w:val="000000"/>
          <w:sz w:val="24"/>
          <w:szCs w:val="24"/>
        </w:rPr>
        <w:t xml:space="preserve">, </w:t>
      </w:r>
      <w:proofErr w:type="gramStart"/>
      <w:r>
        <w:rPr>
          <w:b/>
          <w:bCs/>
          <w:color w:val="000000"/>
          <w:sz w:val="24"/>
          <w:szCs w:val="24"/>
        </w:rPr>
        <w:t>202</w:t>
      </w:r>
      <w:r w:rsidR="002328FB">
        <w:rPr>
          <w:b/>
          <w:bCs/>
          <w:color w:val="000000"/>
          <w:sz w:val="24"/>
          <w:szCs w:val="24"/>
        </w:rPr>
        <w:t>5</w:t>
      </w:r>
      <w:proofErr w:type="gramEnd"/>
      <w:r>
        <w:rPr>
          <w:b/>
          <w:bCs/>
          <w:color w:val="000000"/>
          <w:sz w:val="24"/>
          <w:szCs w:val="24"/>
        </w:rPr>
        <w:t xml:space="preserve"> and Work Session August 2</w:t>
      </w:r>
      <w:r w:rsidR="002328FB">
        <w:rPr>
          <w:b/>
          <w:bCs/>
          <w:color w:val="000000"/>
          <w:sz w:val="24"/>
          <w:szCs w:val="24"/>
        </w:rPr>
        <w:t>5</w:t>
      </w:r>
      <w:r>
        <w:rPr>
          <w:b/>
          <w:bCs/>
          <w:color w:val="000000"/>
          <w:sz w:val="24"/>
          <w:szCs w:val="24"/>
        </w:rPr>
        <w:t>, 202</w:t>
      </w:r>
      <w:r w:rsidR="002328FB">
        <w:rPr>
          <w:b/>
          <w:bCs/>
          <w:color w:val="000000"/>
          <w:sz w:val="24"/>
          <w:szCs w:val="24"/>
        </w:rPr>
        <w:t>5</w:t>
      </w:r>
    </w:p>
    <w:p w14:paraId="6A502051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</w:p>
    <w:p w14:paraId="1EF4A596" w14:textId="77777777" w:rsidR="00843A77" w:rsidRDefault="00843A77" w:rsidP="00843A77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2A811D05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</w:p>
    <w:p w14:paraId="36432521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48F4346F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</w:p>
    <w:p w14:paraId="5B8C712C" w14:textId="77777777" w:rsidR="00843A77" w:rsidRDefault="00843A77" w:rsidP="00843A7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35DE7F93" w14:textId="53AD2130" w:rsidR="00843A77" w:rsidRDefault="00843A77" w:rsidP="00843A77">
      <w:pPr>
        <w:autoSpaceDE w:val="0"/>
        <w:ind w:left="72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and Discuss </w:t>
      </w:r>
      <w:r w:rsidR="002328FB">
        <w:rPr>
          <w:color w:val="333333"/>
          <w:sz w:val="24"/>
          <w:szCs w:val="24"/>
          <w:shd w:val="clear" w:color="auto" w:fill="FFFFFF"/>
        </w:rPr>
        <w:t>adding Councilperson Vance Sosinski to list of check signers for all city bank accounts.</w:t>
      </w:r>
    </w:p>
    <w:p w14:paraId="33D0F508" w14:textId="2219022C" w:rsidR="00843A77" w:rsidRDefault="00843A77" w:rsidP="00843A77">
      <w:pPr>
        <w:autoSpaceDE w:val="0"/>
        <w:ind w:left="720"/>
        <w:rPr>
          <w:color w:val="333333"/>
          <w:sz w:val="24"/>
          <w:szCs w:val="24"/>
          <w:shd w:val="clear" w:color="auto" w:fill="FFFFFF"/>
        </w:rPr>
      </w:pPr>
      <w:r>
        <w:rPr>
          <w:b/>
          <w:bCs/>
          <w:color w:val="000000"/>
          <w:sz w:val="24"/>
          <w:szCs w:val="24"/>
        </w:rPr>
        <w:t>2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and Discuss </w:t>
      </w:r>
      <w:r w:rsidR="002328FB">
        <w:rPr>
          <w:color w:val="333333"/>
          <w:sz w:val="24"/>
          <w:szCs w:val="24"/>
          <w:shd w:val="clear" w:color="auto" w:fill="FFFFFF"/>
        </w:rPr>
        <w:t>the current emergency notification systems in place.</w:t>
      </w:r>
    </w:p>
    <w:p w14:paraId="72550A72" w14:textId="437FF9A8" w:rsidR="00843A77" w:rsidRDefault="00843A77" w:rsidP="00843A77">
      <w:pPr>
        <w:autoSpaceDE w:val="0"/>
        <w:ind w:left="720"/>
        <w:rPr>
          <w:color w:val="333333"/>
          <w:sz w:val="24"/>
          <w:szCs w:val="24"/>
          <w:shd w:val="clear" w:color="auto" w:fill="FFFFFF"/>
        </w:rPr>
      </w:pPr>
      <w:r>
        <w:rPr>
          <w:b/>
          <w:bCs/>
          <w:color w:val="000000"/>
          <w:sz w:val="24"/>
          <w:szCs w:val="24"/>
        </w:rPr>
        <w:t>3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Discuss </w:t>
      </w:r>
      <w:r w:rsidR="002328FB">
        <w:rPr>
          <w:color w:val="333333"/>
          <w:sz w:val="24"/>
          <w:szCs w:val="24"/>
          <w:shd w:val="clear" w:color="auto" w:fill="FFFFFF"/>
        </w:rPr>
        <w:t xml:space="preserve">the Right of Entry Agreements for the Construction portion of the DEP AML slip. </w:t>
      </w:r>
    </w:p>
    <w:p w14:paraId="11422147" w14:textId="3103576B" w:rsidR="00787D8D" w:rsidRDefault="002328FB" w:rsidP="00787D8D">
      <w:pPr>
        <w:autoSpaceDE w:val="0"/>
        <w:ind w:left="720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 –</w:t>
      </w:r>
      <w:r>
        <w:rPr>
          <w:color w:val="333333"/>
          <w:sz w:val="24"/>
          <w:szCs w:val="24"/>
          <w:shd w:val="clear" w:color="auto" w:fill="FFFFFF"/>
        </w:rPr>
        <w:t xml:space="preserve"> </w:t>
      </w:r>
      <w:r w:rsidR="00DE1E28">
        <w:rPr>
          <w:color w:val="333333"/>
          <w:sz w:val="24"/>
          <w:szCs w:val="24"/>
          <w:shd w:val="clear" w:color="auto" w:fill="FFFFFF"/>
        </w:rPr>
        <w:t xml:space="preserve">Second Reading and Adoption of, </w:t>
      </w:r>
      <w:r w:rsidR="00DE1E28" w:rsidRPr="00842648">
        <w:rPr>
          <w:sz w:val="24"/>
          <w:szCs w:val="24"/>
        </w:rPr>
        <w:t>City of Shinnston Municipal Home Rule Amendment to the Approved Written Plan</w:t>
      </w:r>
      <w:r w:rsidR="00DE1E28">
        <w:rPr>
          <w:sz w:val="24"/>
          <w:szCs w:val="24"/>
        </w:rPr>
        <w:t>.</w:t>
      </w:r>
    </w:p>
    <w:p w14:paraId="0497A234" w14:textId="3752718C" w:rsidR="00787D8D" w:rsidRPr="00787D8D" w:rsidRDefault="00787D8D" w:rsidP="00787D8D">
      <w:pPr>
        <w:ind w:left="7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5 - </w:t>
      </w:r>
      <w:r w:rsidRPr="00787D8D">
        <w:rPr>
          <w:color w:val="000000"/>
          <w:sz w:val="24"/>
          <w:szCs w:val="24"/>
        </w:rPr>
        <w:t xml:space="preserve">Review, discuss, consider Requisition No. </w:t>
      </w:r>
      <w:r>
        <w:rPr>
          <w:color w:val="000000"/>
          <w:sz w:val="24"/>
          <w:szCs w:val="24"/>
        </w:rPr>
        <w:t>2</w:t>
      </w:r>
      <w:r w:rsidRPr="00787D8D">
        <w:rPr>
          <w:color w:val="000000"/>
          <w:sz w:val="24"/>
          <w:szCs w:val="24"/>
        </w:rPr>
        <w:t xml:space="preserve"> (Resolution of the City of Shinnston Approving Invoices Relating to the Opioid Crisis and Authorizing Payment Thereof)</w:t>
      </w:r>
    </w:p>
    <w:p w14:paraId="16B10776" w14:textId="483665B4" w:rsidR="00787D8D" w:rsidRPr="00787D8D" w:rsidRDefault="00787D8D" w:rsidP="00787D8D">
      <w:pPr>
        <w:autoSpaceDE w:val="0"/>
        <w:ind w:left="720"/>
        <w:rPr>
          <w:sz w:val="24"/>
          <w:szCs w:val="24"/>
        </w:rPr>
      </w:pPr>
    </w:p>
    <w:p w14:paraId="437EAFC0" w14:textId="77777777" w:rsidR="00843A77" w:rsidRPr="00DE1E28" w:rsidRDefault="00843A77" w:rsidP="00843A77">
      <w:pPr>
        <w:pStyle w:val="Heading3"/>
        <w:tabs>
          <w:tab w:val="left" w:pos="720"/>
        </w:tabs>
        <w:rPr>
          <w:rFonts w:cs="Times New Roman"/>
          <w:b/>
          <w:bCs/>
          <w:color w:val="auto"/>
          <w:sz w:val="24"/>
          <w:szCs w:val="24"/>
        </w:rPr>
      </w:pPr>
      <w:r w:rsidRPr="00DE1E28">
        <w:rPr>
          <w:rFonts w:cs="Times New Roman"/>
          <w:b/>
          <w:bCs/>
          <w:color w:val="auto"/>
          <w:sz w:val="24"/>
          <w:szCs w:val="24"/>
        </w:rPr>
        <w:t>ADJOURNMENT:</w:t>
      </w:r>
    </w:p>
    <w:p w14:paraId="6E2927CC" w14:textId="77777777" w:rsidR="00843A77" w:rsidRDefault="00843A77" w:rsidP="00843A77"/>
    <w:p w14:paraId="5F0011B8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E06C41"/>
    <w:multiLevelType w:val="hybridMultilevel"/>
    <w:tmpl w:val="743811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818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A77"/>
    <w:rsid w:val="002328FB"/>
    <w:rsid w:val="0054324A"/>
    <w:rsid w:val="006E1613"/>
    <w:rsid w:val="00787D8D"/>
    <w:rsid w:val="00843A77"/>
    <w:rsid w:val="00B23DFA"/>
    <w:rsid w:val="00DE1E28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2851C"/>
  <w15:chartTrackingRefBased/>
  <w15:docId w15:val="{C8112D92-B7C2-47EB-87DF-C48F9687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A7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A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A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43A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A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A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A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A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A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A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A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A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43A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A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A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A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A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A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A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A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3A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A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3A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A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3A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A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3A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A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A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A7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43A7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cp:lastPrinted>2025-09-03T13:59:00Z</cp:lastPrinted>
  <dcterms:created xsi:type="dcterms:W3CDTF">2025-09-03T12:35:00Z</dcterms:created>
  <dcterms:modified xsi:type="dcterms:W3CDTF">2025-09-03T13:59:00Z</dcterms:modified>
</cp:coreProperties>
</file>