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38E99" w14:textId="77777777" w:rsidR="00647EAF" w:rsidRPr="0021790E" w:rsidRDefault="00647EAF" w:rsidP="00647EAF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lang w:eastAsia="zh-CN"/>
          <w14:ligatures w14:val="none"/>
        </w:rPr>
      </w:pPr>
      <w:r w:rsidRPr="0021790E">
        <w:rPr>
          <w:rFonts w:ascii="Arial" w:eastAsia="Times New Roman" w:hAnsi="Arial" w:cs="Arial"/>
          <w:noProof/>
          <w:color w:val="000000"/>
          <w:kern w:val="0"/>
          <w:lang w:eastAsia="zh-CN"/>
          <w14:ligatures w14:val="none"/>
        </w:rPr>
        <w:drawing>
          <wp:inline distT="0" distB="0" distL="0" distR="0" wp14:anchorId="05CDC376" wp14:editId="41D030CD">
            <wp:extent cx="1828800" cy="1219200"/>
            <wp:effectExtent l="0" t="0" r="0" b="0"/>
            <wp:docPr id="241984674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984674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24CDD" w14:textId="77777777" w:rsidR="00647EAF" w:rsidRPr="0021790E" w:rsidRDefault="00647EAF" w:rsidP="00647EAF">
      <w:pPr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lang w:eastAsia="zh-CN"/>
          <w14:ligatures w14:val="none"/>
        </w:rPr>
      </w:pPr>
    </w:p>
    <w:p w14:paraId="1B5B867D" w14:textId="77777777" w:rsidR="00647EAF" w:rsidRPr="0021790E" w:rsidRDefault="00647EAF" w:rsidP="00647EAF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  <w:t>SHINNSTON CITY COUNCIL MEETING</w:t>
      </w:r>
    </w:p>
    <w:p w14:paraId="214338D6" w14:textId="77777777" w:rsidR="00647EAF" w:rsidRPr="0021790E" w:rsidRDefault="00647EAF" w:rsidP="00647EAF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  <w:t xml:space="preserve">Work Session  </w:t>
      </w:r>
    </w:p>
    <w:p w14:paraId="2AE831E6" w14:textId="77777777" w:rsidR="00647EAF" w:rsidRPr="0021790E" w:rsidRDefault="00647EAF" w:rsidP="00647EAF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zh-CN"/>
          <w14:ligatures w14:val="none"/>
        </w:rPr>
        <w:t>43 Bridge Street</w:t>
      </w:r>
    </w:p>
    <w:p w14:paraId="28CF1B53" w14:textId="3184AEC1" w:rsidR="00647EAF" w:rsidRPr="0021790E" w:rsidRDefault="00647EAF" w:rsidP="00647EAF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February 24</w:t>
      </w: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, 202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5</w:t>
      </w:r>
    </w:p>
    <w:p w14:paraId="2C57FFAB" w14:textId="77777777" w:rsidR="00647EAF" w:rsidRPr="0021790E" w:rsidRDefault="00647EAF" w:rsidP="00647EAF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sz w:val="23"/>
          <w:szCs w:val="23"/>
          <w:lang w:eastAsia="zh-CN"/>
          <w14:ligatures w14:val="none"/>
        </w:rPr>
        <w:t>7:00 PM</w:t>
      </w:r>
    </w:p>
    <w:p w14:paraId="46F805A8" w14:textId="77777777" w:rsidR="00647EAF" w:rsidRPr="0021790E" w:rsidRDefault="00647EAF" w:rsidP="00647EAF">
      <w:pPr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33FDE343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2E044407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CALL TO ORDER AND WELCOME: Mayor Patrick </w:t>
      </w:r>
      <w:proofErr w:type="spellStart"/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Kovalck</w:t>
      </w:r>
      <w:proofErr w:type="spellEnd"/>
    </w:p>
    <w:p w14:paraId="74B28D57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00E549C8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PLEDGE AND INVOCATION</w:t>
      </w:r>
    </w:p>
    <w:p w14:paraId="774C24D7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3F2E4C3C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PETITION OF THE CITIZENS</w:t>
      </w:r>
    </w:p>
    <w:p w14:paraId="6E2F7009" w14:textId="77777777" w:rsidR="00647EAF" w:rsidRPr="0021790E" w:rsidRDefault="00647EAF" w:rsidP="00647EAF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lang w:eastAsia="zh-CN"/>
          <w14:ligatures w14:val="none"/>
        </w:rPr>
      </w:pPr>
    </w:p>
    <w:p w14:paraId="2CEA0C19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EXECUTIVE REPORTS and UPDATES: Mayor Patrick </w:t>
      </w:r>
      <w:proofErr w:type="spellStart"/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Kovalck</w:t>
      </w:r>
      <w:proofErr w:type="spellEnd"/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 xml:space="preserve"> and City Manager Tori Drainer</w:t>
      </w:r>
    </w:p>
    <w:p w14:paraId="29DED441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64818BCA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58DCBDD7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  <w:t>DISCUSSION ITEMS</w:t>
      </w:r>
    </w:p>
    <w:p w14:paraId="276BCBCE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lang w:eastAsia="zh-CN"/>
          <w14:ligatures w14:val="none"/>
        </w:rPr>
      </w:pPr>
    </w:p>
    <w:p w14:paraId="7A4E40A4" w14:textId="4CA137A2" w:rsidR="00647EAF" w:rsidRDefault="00647EAF" w:rsidP="00647EAF">
      <w:pPr>
        <w:pStyle w:val="ListParagraph"/>
        <w:numPr>
          <w:ilvl w:val="0"/>
          <w:numId w:val="3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 xml:space="preserve">SCADA quote </w:t>
      </w:r>
    </w:p>
    <w:p w14:paraId="3256F533" w14:textId="36A063F5" w:rsidR="00647EAF" w:rsidRDefault="00647EAF" w:rsidP="00647EAF">
      <w:pPr>
        <w:pStyle w:val="ListParagraph"/>
        <w:numPr>
          <w:ilvl w:val="0"/>
          <w:numId w:val="3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>Answering service</w:t>
      </w:r>
    </w:p>
    <w:p w14:paraId="00EC82A5" w14:textId="20C65F3A" w:rsidR="00647EAF" w:rsidRDefault="00647EAF" w:rsidP="00647EAF">
      <w:pPr>
        <w:pStyle w:val="ListParagraph"/>
        <w:numPr>
          <w:ilvl w:val="0"/>
          <w:numId w:val="3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>Streets for Speed Limit Ordinance</w:t>
      </w:r>
    </w:p>
    <w:p w14:paraId="330F7B97" w14:textId="12D7E6B2" w:rsidR="00647EAF" w:rsidRDefault="00647EAF" w:rsidP="00647EAF">
      <w:pPr>
        <w:pStyle w:val="ListParagraph"/>
        <w:numPr>
          <w:ilvl w:val="0"/>
          <w:numId w:val="3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 xml:space="preserve">Pilot Program </w:t>
      </w:r>
    </w:p>
    <w:p w14:paraId="1B47F460" w14:textId="3DBFFC4A" w:rsidR="00647EAF" w:rsidRDefault="00647EAF" w:rsidP="00647EAF">
      <w:pPr>
        <w:pStyle w:val="ListParagraph"/>
        <w:numPr>
          <w:ilvl w:val="0"/>
          <w:numId w:val="3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 xml:space="preserve">Private Outdoor Designated Area (PODA) </w:t>
      </w:r>
    </w:p>
    <w:p w14:paraId="39D9BE32" w14:textId="2652DBBA" w:rsidR="00647EAF" w:rsidRDefault="00647EAF" w:rsidP="00647EAF">
      <w:pPr>
        <w:pStyle w:val="ListParagraph"/>
        <w:numPr>
          <w:ilvl w:val="0"/>
          <w:numId w:val="3"/>
        </w:num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  <w:r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  <w:t>Information on Tiny Houses</w:t>
      </w:r>
    </w:p>
    <w:p w14:paraId="26861618" w14:textId="77777777" w:rsidR="00647EAF" w:rsidRPr="00647EAF" w:rsidRDefault="00647EAF" w:rsidP="00647EAF">
      <w:pPr>
        <w:suppressAutoHyphens/>
        <w:autoSpaceDE w:val="0"/>
        <w:spacing w:after="0" w:line="240" w:lineRule="auto"/>
        <w:ind w:left="360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</w:p>
    <w:p w14:paraId="2712D6EE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</w:p>
    <w:p w14:paraId="18CC42E7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Georgia" w:eastAsia="Times New Roman" w:hAnsi="Georgia" w:cs="Georgia"/>
          <w:color w:val="244061"/>
          <w:kern w:val="0"/>
          <w:lang w:eastAsia="zh-CN"/>
          <w14:ligatures w14:val="none"/>
        </w:rPr>
      </w:pPr>
    </w:p>
    <w:p w14:paraId="6F2F549B" w14:textId="77777777" w:rsidR="00647EAF" w:rsidRPr="0021790E" w:rsidRDefault="00647EAF" w:rsidP="00647EAF">
      <w:pPr>
        <w:suppressAutoHyphens/>
        <w:autoSpaceDE w:val="0"/>
        <w:spacing w:after="0" w:line="240" w:lineRule="auto"/>
        <w:rPr>
          <w:rFonts w:ascii="Georgia" w:eastAsia="Times New Roman" w:hAnsi="Georgia" w:cs="Georgia"/>
          <w:b/>
          <w:bCs/>
          <w:color w:val="244061"/>
          <w:kern w:val="0"/>
          <w:lang w:eastAsia="zh-CN"/>
          <w14:ligatures w14:val="none"/>
        </w:rPr>
      </w:pPr>
      <w:r w:rsidRPr="0021790E">
        <w:rPr>
          <w:rFonts w:ascii="Times New Roman" w:eastAsia="Times New Roman" w:hAnsi="Times New Roman" w:cs="Times New Roman"/>
          <w:b/>
          <w:bCs/>
          <w:kern w:val="0"/>
          <w:lang w:eastAsia="zh-CN"/>
          <w14:ligatures w14:val="none"/>
        </w:rPr>
        <w:t>ADJOURNMENT:</w:t>
      </w:r>
    </w:p>
    <w:p w14:paraId="4FCA4DD9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20763"/>
    <w:multiLevelType w:val="hybridMultilevel"/>
    <w:tmpl w:val="06AAF2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B1AEB"/>
    <w:multiLevelType w:val="hybridMultilevel"/>
    <w:tmpl w:val="B1CECE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30267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76902291">
    <w:abstractNumId w:val="1"/>
  </w:num>
  <w:num w:numId="3" w16cid:durableId="1321349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EAF"/>
    <w:rsid w:val="001449F9"/>
    <w:rsid w:val="00647EAF"/>
    <w:rsid w:val="009139E3"/>
    <w:rsid w:val="00B23DFA"/>
    <w:rsid w:val="00CA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E85DE"/>
  <w15:chartTrackingRefBased/>
  <w15:docId w15:val="{E2CD61F7-6D77-48C6-B934-D46D354FD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EAF"/>
    <w:pPr>
      <w:spacing w:line="278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7E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E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7E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7E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7E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7E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7E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7E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7E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E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E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7E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7E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7E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7E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7E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7E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7E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7E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7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7E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7E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7E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7E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7E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7E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7E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7E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7E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cp:lastPrinted>2025-02-18T20:38:00Z</cp:lastPrinted>
  <dcterms:created xsi:type="dcterms:W3CDTF">2025-02-18T23:33:00Z</dcterms:created>
  <dcterms:modified xsi:type="dcterms:W3CDTF">2025-02-18T23:33:00Z</dcterms:modified>
</cp:coreProperties>
</file>