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1270F" w14:textId="7424AAE5" w:rsidR="00A730DF" w:rsidRDefault="00A730DF" w:rsidP="00A730DF">
      <w:pPr>
        <w:pStyle w:val="Default"/>
        <w:jc w:val="center"/>
      </w:pPr>
      <w:r>
        <w:rPr>
          <w:noProof/>
        </w:rPr>
        <w:drawing>
          <wp:inline distT="0" distB="0" distL="0" distR="0" wp14:anchorId="5619F321" wp14:editId="1F6958AA">
            <wp:extent cx="1828800" cy="1219200"/>
            <wp:effectExtent l="0" t="0" r="0" b="0"/>
            <wp:docPr id="1369996687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996687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43DC5" w14:textId="77777777" w:rsidR="00A730DF" w:rsidRDefault="00A730DF" w:rsidP="00A730DF">
      <w:pPr>
        <w:pStyle w:val="Default"/>
        <w:jc w:val="center"/>
      </w:pPr>
    </w:p>
    <w:p w14:paraId="7D1287CD" w14:textId="77777777" w:rsidR="00A730DF" w:rsidRDefault="00A730DF" w:rsidP="00A730DF">
      <w:pPr>
        <w:autoSpaceDE w:val="0"/>
        <w:ind w:left="2160" w:firstLine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4AF0D07D" w14:textId="77777777" w:rsidR="00A730DF" w:rsidRDefault="00A730DF" w:rsidP="00A730DF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137B1F8F" w14:textId="77777777" w:rsidR="00A730DF" w:rsidRDefault="00A730DF" w:rsidP="00A730DF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757663BF" w14:textId="75DFDDFB" w:rsidR="00A730DF" w:rsidRDefault="00A730DF" w:rsidP="00A730DF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July 8</w:t>
      </w:r>
      <w:r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2024, 07:00 PM</w:t>
      </w:r>
    </w:p>
    <w:p w14:paraId="59DD9C6F" w14:textId="77777777" w:rsidR="00A730DF" w:rsidRDefault="00A730DF" w:rsidP="00A730DF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25C72684" w14:textId="77777777" w:rsidR="00A730DF" w:rsidRDefault="00A730DF" w:rsidP="00A730DF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641D67C6" w14:textId="3353F86B" w:rsidR="00A730DF" w:rsidRDefault="00A730DF" w:rsidP="00A730DF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Kovalck </w:t>
      </w:r>
    </w:p>
    <w:p w14:paraId="5722FE41" w14:textId="77777777" w:rsidR="00A730DF" w:rsidRDefault="00A730DF" w:rsidP="00A730DF">
      <w:pPr>
        <w:spacing w:line="276" w:lineRule="auto"/>
        <w:rPr>
          <w:b/>
          <w:bCs/>
          <w:color w:val="000000"/>
          <w:sz w:val="24"/>
          <w:szCs w:val="24"/>
        </w:rPr>
      </w:pPr>
    </w:p>
    <w:p w14:paraId="7480EFF5" w14:textId="77777777" w:rsidR="00A730DF" w:rsidRDefault="00A730DF" w:rsidP="00A730DF">
      <w:pPr>
        <w:autoSpaceDE w:val="0"/>
        <w:rPr>
          <w:bCs/>
          <w:color w:val="000000"/>
          <w:sz w:val="24"/>
          <w:szCs w:val="24"/>
        </w:rPr>
      </w:pPr>
    </w:p>
    <w:p w14:paraId="11827CDF" w14:textId="77777777" w:rsidR="00A730DF" w:rsidRDefault="00A730DF" w:rsidP="00A730DF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55FD3C05" w14:textId="77777777" w:rsidR="00A730DF" w:rsidRDefault="00A730DF" w:rsidP="00A730DF">
      <w:pPr>
        <w:autoSpaceDE w:val="0"/>
        <w:rPr>
          <w:b/>
          <w:color w:val="000000"/>
          <w:sz w:val="24"/>
          <w:szCs w:val="24"/>
        </w:rPr>
      </w:pPr>
    </w:p>
    <w:p w14:paraId="054405F8" w14:textId="77777777" w:rsidR="00A730DF" w:rsidRDefault="00A730DF" w:rsidP="00A730DF">
      <w:pPr>
        <w:autoSpaceDE w:val="0"/>
        <w:rPr>
          <w:b/>
          <w:color w:val="000000"/>
          <w:sz w:val="24"/>
          <w:szCs w:val="24"/>
        </w:rPr>
      </w:pPr>
    </w:p>
    <w:p w14:paraId="1DA5A8BA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7746B2CC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6E462408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13E144B7" w14:textId="511A557E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APPROVAL OF MEETING MINUTES: June 10</w:t>
      </w:r>
      <w:r w:rsidRPr="00A730DF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>, 2024, and Work Session of June 24</w:t>
      </w:r>
      <w:r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>, 2024, and Special Meeting July 1</w:t>
      </w:r>
      <w:r w:rsidRPr="00A730DF">
        <w:rPr>
          <w:b/>
          <w:bCs/>
          <w:color w:val="000000"/>
          <w:sz w:val="24"/>
          <w:szCs w:val="24"/>
          <w:vertAlign w:val="superscript"/>
        </w:rPr>
        <w:t>st</w:t>
      </w:r>
      <w:r>
        <w:rPr>
          <w:b/>
          <w:bCs/>
          <w:color w:val="000000"/>
          <w:sz w:val="24"/>
          <w:szCs w:val="24"/>
        </w:rPr>
        <w:t>, 2024</w:t>
      </w:r>
    </w:p>
    <w:p w14:paraId="4415D30F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144EB13B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29F1E28D" w14:textId="623E599C" w:rsidR="00A730DF" w:rsidRDefault="00A730DF" w:rsidP="00A730DF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3F8D04F4" w14:textId="77777777" w:rsidR="00A730DF" w:rsidRDefault="00A730DF" w:rsidP="00A730DF">
      <w:pPr>
        <w:rPr>
          <w:sz w:val="24"/>
          <w:szCs w:val="24"/>
        </w:rPr>
      </w:pPr>
    </w:p>
    <w:p w14:paraId="2003D44B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4DF3F7F1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237BC952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5EE7106D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</w:p>
    <w:p w14:paraId="616E03EE" w14:textId="77777777" w:rsidR="00A730DF" w:rsidRDefault="00A730DF" w:rsidP="00A730DF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209A6347" w14:textId="61C8E0A8" w:rsidR="00A730DF" w:rsidRDefault="00A730DF" w:rsidP="00A730DF">
      <w:pPr>
        <w:autoSpaceDE w:val="0"/>
        <w:ind w:left="7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1 – </w:t>
      </w:r>
      <w:r w:rsidR="001968D1">
        <w:rPr>
          <w:b/>
          <w:bCs/>
          <w:color w:val="000000"/>
          <w:sz w:val="24"/>
          <w:szCs w:val="24"/>
        </w:rPr>
        <w:t>Budget Revision #1 FY’ 2025</w:t>
      </w:r>
      <w:r w:rsidR="0039650F">
        <w:rPr>
          <w:b/>
          <w:bCs/>
          <w:color w:val="000000"/>
          <w:sz w:val="24"/>
          <w:szCs w:val="24"/>
        </w:rPr>
        <w:t>.</w:t>
      </w:r>
    </w:p>
    <w:p w14:paraId="65645844" w14:textId="4C793A92" w:rsidR="001968D1" w:rsidRDefault="001968D1" w:rsidP="00A730DF">
      <w:pPr>
        <w:autoSpaceDE w:val="0"/>
        <w:ind w:left="72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2 </w:t>
      </w:r>
      <w:r w:rsidR="0039650F">
        <w:rPr>
          <w:b/>
          <w:bCs/>
          <w:color w:val="000000"/>
          <w:sz w:val="24"/>
          <w:szCs w:val="24"/>
        </w:rPr>
        <w:t>–</w:t>
      </w:r>
      <w:r>
        <w:rPr>
          <w:b/>
          <w:bCs/>
          <w:color w:val="000000"/>
          <w:sz w:val="24"/>
          <w:szCs w:val="24"/>
        </w:rPr>
        <w:t xml:space="preserve"> </w:t>
      </w:r>
      <w:r w:rsidR="0039650F">
        <w:rPr>
          <w:b/>
          <w:bCs/>
          <w:color w:val="000000"/>
          <w:sz w:val="24"/>
          <w:szCs w:val="24"/>
        </w:rPr>
        <w:t>Submitting a ARPA Funding Request to the Harrison County Commission.</w:t>
      </w:r>
    </w:p>
    <w:p w14:paraId="5DDF5E14" w14:textId="77777777" w:rsidR="00A730DF" w:rsidRPr="00A730DF" w:rsidRDefault="00A730DF" w:rsidP="00A730DF">
      <w:pPr>
        <w:pStyle w:val="Heading3"/>
        <w:tabs>
          <w:tab w:val="left" w:pos="720"/>
        </w:tabs>
        <w:rPr>
          <w:rFonts w:ascii="Georgia" w:hAnsi="Georgia" w:cs="Georgia"/>
          <w:b/>
          <w:bCs/>
          <w:color w:val="auto"/>
          <w:sz w:val="24"/>
          <w:szCs w:val="24"/>
        </w:rPr>
      </w:pPr>
      <w:r w:rsidRPr="00A730DF">
        <w:rPr>
          <w:b/>
          <w:bCs/>
          <w:color w:val="auto"/>
          <w:sz w:val="24"/>
          <w:szCs w:val="24"/>
        </w:rPr>
        <w:t>ADJOURNMENT:</w:t>
      </w:r>
    </w:p>
    <w:p w14:paraId="79DE4AF6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E59EE"/>
    <w:multiLevelType w:val="hybridMultilevel"/>
    <w:tmpl w:val="887EEC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756983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0DF"/>
    <w:rsid w:val="001968D1"/>
    <w:rsid w:val="00277E0E"/>
    <w:rsid w:val="0039650F"/>
    <w:rsid w:val="00A730DF"/>
    <w:rsid w:val="00B23DFA"/>
    <w:rsid w:val="00C57BD3"/>
    <w:rsid w:val="00E6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3244C"/>
  <w15:chartTrackingRefBased/>
  <w15:docId w15:val="{F4C4E5AC-CC35-45B5-863F-296505F09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0DF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3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730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30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30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30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30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30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30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0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30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A730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30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30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30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30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30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30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30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3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30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30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30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30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30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30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30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30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30D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730DF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44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2</cp:revision>
  <cp:lastPrinted>2024-07-03T17:15:00Z</cp:lastPrinted>
  <dcterms:created xsi:type="dcterms:W3CDTF">2024-07-03T21:41:00Z</dcterms:created>
  <dcterms:modified xsi:type="dcterms:W3CDTF">2024-07-03T21:41:00Z</dcterms:modified>
</cp:coreProperties>
</file>